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64E7A" w14:textId="577247AF" w:rsidR="00E9412D" w:rsidRDefault="00AB55B5">
      <w:r w:rsidRPr="00AB55B5">
        <w:drawing>
          <wp:inline distT="0" distB="0" distL="0" distR="0" wp14:anchorId="5634EB26" wp14:editId="253F1688">
            <wp:extent cx="5440680" cy="7647462"/>
            <wp:effectExtent l="0" t="0" r="7620" b="0"/>
            <wp:docPr id="1698621845" name="Picture 1" descr="A group of images of people walking down a stre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621845" name="Picture 1" descr="A group of images of people walking down a stree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8102" cy="7657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D5098" w14:textId="77777777" w:rsidR="00AB55B5" w:rsidRDefault="00AB55B5"/>
    <w:p w14:paraId="78EE76CB" w14:textId="77777777" w:rsidR="00AB55B5" w:rsidRDefault="00AB55B5"/>
    <w:p w14:paraId="762361BE" w14:textId="77777777" w:rsidR="00AB55B5" w:rsidRDefault="00AB55B5"/>
    <w:p w14:paraId="6BFDF944" w14:textId="55A10B29" w:rsidR="00AB55B5" w:rsidRDefault="00AB55B5" w:rsidP="00AB55B5">
      <w:pPr>
        <w:jc w:val="center"/>
      </w:pPr>
      <w:r w:rsidRPr="00AB55B5">
        <w:lastRenderedPageBreak/>
        <w:drawing>
          <wp:inline distT="0" distB="0" distL="0" distR="0" wp14:anchorId="1E3615B7" wp14:editId="3DD4EE7F">
            <wp:extent cx="1684166" cy="2286198"/>
            <wp:effectExtent l="0" t="0" r="0" b="0"/>
            <wp:docPr id="171211773" name="Picture 1" descr="A close-up of a nu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11773" name="Picture 1" descr="A close-up of a nun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84166" cy="2286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3558F" w14:textId="77777777" w:rsidR="00AB55B5" w:rsidRPr="00AB55B5" w:rsidRDefault="00AB55B5" w:rsidP="00AB55B5">
      <w:pPr>
        <w:jc w:val="center"/>
        <w:rPr>
          <w:sz w:val="30"/>
          <w:szCs w:val="30"/>
        </w:rPr>
      </w:pPr>
      <w:r w:rsidRPr="00AB55B5">
        <w:rPr>
          <w:sz w:val="30"/>
          <w:szCs w:val="30"/>
        </w:rPr>
        <w:t>Luisa de Marillac</w:t>
      </w:r>
    </w:p>
    <w:p w14:paraId="38563E12" w14:textId="77777777" w:rsidR="00AB55B5" w:rsidRPr="00AB55B5" w:rsidRDefault="00AB55B5" w:rsidP="00AB55B5">
      <w:pPr>
        <w:jc w:val="center"/>
        <w:rPr>
          <w:sz w:val="30"/>
          <w:szCs w:val="30"/>
        </w:rPr>
      </w:pPr>
      <w:r w:rsidRPr="00AB55B5">
        <w:rPr>
          <w:sz w:val="30"/>
          <w:szCs w:val="30"/>
        </w:rPr>
        <w:t>1591-1660</w:t>
      </w:r>
    </w:p>
    <w:p w14:paraId="020C4F44" w14:textId="748E33B7" w:rsidR="00AB55B5" w:rsidRDefault="00AB55B5" w:rsidP="00AB55B5">
      <w:pPr>
        <w:jc w:val="center"/>
        <w:rPr>
          <w:sz w:val="30"/>
          <w:szCs w:val="30"/>
        </w:rPr>
      </w:pPr>
      <w:r w:rsidRPr="00AB55B5">
        <w:rPr>
          <w:sz w:val="30"/>
          <w:szCs w:val="30"/>
        </w:rPr>
        <w:t>Fundadora em 1633,</w:t>
      </w:r>
      <w:r>
        <w:rPr>
          <w:sz w:val="30"/>
          <w:szCs w:val="30"/>
        </w:rPr>
        <w:t xml:space="preserve"> </w:t>
      </w:r>
      <w:r w:rsidRPr="00AB55B5">
        <w:rPr>
          <w:sz w:val="30"/>
          <w:szCs w:val="30"/>
        </w:rPr>
        <w:t>com</w:t>
      </w:r>
      <w:r>
        <w:rPr>
          <w:sz w:val="30"/>
          <w:szCs w:val="30"/>
        </w:rPr>
        <w:t xml:space="preserve"> </w:t>
      </w:r>
      <w:r w:rsidRPr="00AB55B5">
        <w:rPr>
          <w:sz w:val="30"/>
          <w:szCs w:val="30"/>
        </w:rPr>
        <w:t>São Vicente de Paulo,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br/>
      </w:r>
      <w:r w:rsidRPr="00AB55B5">
        <w:rPr>
          <w:sz w:val="30"/>
          <w:szCs w:val="30"/>
        </w:rPr>
        <w:t>das</w:t>
      </w:r>
      <w:r>
        <w:rPr>
          <w:sz w:val="30"/>
          <w:szCs w:val="30"/>
        </w:rPr>
        <w:t xml:space="preserve"> </w:t>
      </w:r>
      <w:r w:rsidRPr="00AB55B5">
        <w:rPr>
          <w:sz w:val="30"/>
          <w:szCs w:val="30"/>
        </w:rPr>
        <w:t>Filhas da Caridade</w:t>
      </w:r>
    </w:p>
    <w:p w14:paraId="1B9D4949" w14:textId="77777777" w:rsidR="00AB55B5" w:rsidRPr="00AB55B5" w:rsidRDefault="00AB55B5" w:rsidP="00AB55B5">
      <w:pPr>
        <w:jc w:val="center"/>
        <w:rPr>
          <w:b/>
          <w:bCs/>
          <w:sz w:val="30"/>
          <w:szCs w:val="30"/>
        </w:rPr>
      </w:pPr>
      <w:r w:rsidRPr="00AB55B5">
        <w:rPr>
          <w:b/>
          <w:bCs/>
          <w:sz w:val="30"/>
          <w:szCs w:val="30"/>
        </w:rPr>
        <w:t>Somente Deus!</w:t>
      </w:r>
    </w:p>
    <w:p w14:paraId="4263EDF7" w14:textId="7BE858B0" w:rsidR="00AB55B5" w:rsidRPr="00AB55B5" w:rsidRDefault="00AB55B5" w:rsidP="00AB55B5">
      <w:pPr>
        <w:jc w:val="both"/>
        <w:rPr>
          <w:sz w:val="30"/>
          <w:szCs w:val="30"/>
        </w:rPr>
      </w:pPr>
      <w:r w:rsidRPr="00AB55B5">
        <w:rPr>
          <w:sz w:val="30"/>
          <w:szCs w:val="30"/>
        </w:rPr>
        <w:t>Não se perde jamais seu tempo na escola dos</w:t>
      </w:r>
      <w:r>
        <w:rPr>
          <w:sz w:val="30"/>
          <w:szCs w:val="30"/>
        </w:rPr>
        <w:t xml:space="preserve"> </w:t>
      </w:r>
      <w:r w:rsidRPr="00AB55B5">
        <w:rPr>
          <w:sz w:val="30"/>
          <w:szCs w:val="30"/>
        </w:rPr>
        <w:t>Santos. Como um vitral deixa passar a luz, sua</w:t>
      </w:r>
      <w:r>
        <w:rPr>
          <w:sz w:val="30"/>
          <w:szCs w:val="30"/>
        </w:rPr>
        <w:t xml:space="preserve"> </w:t>
      </w:r>
      <w:r w:rsidRPr="00AB55B5">
        <w:rPr>
          <w:sz w:val="30"/>
          <w:szCs w:val="30"/>
        </w:rPr>
        <w:t>vida faz transparecer a inesgotável riqueza de</w:t>
      </w:r>
      <w:r>
        <w:rPr>
          <w:sz w:val="30"/>
          <w:szCs w:val="30"/>
        </w:rPr>
        <w:t xml:space="preserve"> </w:t>
      </w:r>
      <w:r w:rsidRPr="00AB55B5">
        <w:rPr>
          <w:sz w:val="30"/>
          <w:szCs w:val="30"/>
        </w:rPr>
        <w:t>Deus.</w:t>
      </w:r>
    </w:p>
    <w:p w14:paraId="0389D041" w14:textId="25F981A7" w:rsidR="00AB55B5" w:rsidRPr="00AB55B5" w:rsidRDefault="00AB55B5" w:rsidP="00AB55B5">
      <w:pPr>
        <w:jc w:val="both"/>
        <w:rPr>
          <w:sz w:val="30"/>
          <w:szCs w:val="30"/>
        </w:rPr>
      </w:pPr>
      <w:r w:rsidRPr="00AB55B5">
        <w:rPr>
          <w:sz w:val="30"/>
          <w:szCs w:val="30"/>
        </w:rPr>
        <w:t>Convidada pessoalmente por Deus para esta</w:t>
      </w:r>
      <w:r>
        <w:rPr>
          <w:sz w:val="30"/>
          <w:szCs w:val="30"/>
        </w:rPr>
        <w:t xml:space="preserve"> </w:t>
      </w:r>
      <w:r w:rsidRPr="00AB55B5">
        <w:rPr>
          <w:sz w:val="30"/>
          <w:szCs w:val="30"/>
        </w:rPr>
        <w:t>aventura divina que é a santidade, Luísa de</w:t>
      </w:r>
      <w:r>
        <w:rPr>
          <w:sz w:val="30"/>
          <w:szCs w:val="30"/>
        </w:rPr>
        <w:t xml:space="preserve"> </w:t>
      </w:r>
      <w:r w:rsidRPr="00AB55B5">
        <w:rPr>
          <w:sz w:val="30"/>
          <w:szCs w:val="30"/>
        </w:rPr>
        <w:t>Marillac nos dá a certeza da presença e do</w:t>
      </w:r>
      <w:r>
        <w:rPr>
          <w:sz w:val="30"/>
          <w:szCs w:val="30"/>
        </w:rPr>
        <w:t xml:space="preserve"> </w:t>
      </w:r>
      <w:r w:rsidRPr="00AB55B5">
        <w:rPr>
          <w:sz w:val="30"/>
          <w:szCs w:val="30"/>
        </w:rPr>
        <w:t>poder divino no coração humano.</w:t>
      </w:r>
    </w:p>
    <w:p w14:paraId="21C8EE9D" w14:textId="07FEB737" w:rsidR="00AB55B5" w:rsidRPr="00AB55B5" w:rsidRDefault="00AB55B5" w:rsidP="00AB55B5">
      <w:pPr>
        <w:jc w:val="both"/>
        <w:rPr>
          <w:sz w:val="30"/>
          <w:szCs w:val="30"/>
        </w:rPr>
      </w:pPr>
      <w:r w:rsidRPr="00AB55B5">
        <w:rPr>
          <w:sz w:val="30"/>
          <w:szCs w:val="30"/>
        </w:rPr>
        <w:t>A entrega total a Deus através do engajamento</w:t>
      </w:r>
      <w:r>
        <w:rPr>
          <w:sz w:val="30"/>
          <w:szCs w:val="30"/>
        </w:rPr>
        <w:t xml:space="preserve"> </w:t>
      </w:r>
      <w:r w:rsidRPr="00AB55B5">
        <w:rPr>
          <w:sz w:val="30"/>
          <w:szCs w:val="30"/>
        </w:rPr>
        <w:t>no serviço dos pobres foi para Luísa o caminho</w:t>
      </w:r>
      <w:r>
        <w:rPr>
          <w:sz w:val="30"/>
          <w:szCs w:val="30"/>
        </w:rPr>
        <w:t xml:space="preserve"> </w:t>
      </w:r>
      <w:r w:rsidRPr="00AB55B5">
        <w:rPr>
          <w:sz w:val="30"/>
          <w:szCs w:val="30"/>
        </w:rPr>
        <w:t>do cumprimento e caminho de paz.</w:t>
      </w:r>
    </w:p>
    <w:p w14:paraId="3476D4A1" w14:textId="77777777" w:rsidR="00AB55B5" w:rsidRPr="00AB55B5" w:rsidRDefault="00AB55B5" w:rsidP="00AB55B5">
      <w:pPr>
        <w:jc w:val="both"/>
        <w:rPr>
          <w:sz w:val="30"/>
          <w:szCs w:val="30"/>
        </w:rPr>
      </w:pPr>
      <w:r w:rsidRPr="00AB55B5">
        <w:rPr>
          <w:sz w:val="30"/>
          <w:szCs w:val="30"/>
        </w:rPr>
        <w:t>Verdadeiramente, Jesus foi para ela:</w:t>
      </w:r>
    </w:p>
    <w:p w14:paraId="03F2007F" w14:textId="4DC7E4ED" w:rsidR="00AB55B5" w:rsidRDefault="00AB55B5" w:rsidP="00AB55B5">
      <w:pPr>
        <w:jc w:val="center"/>
        <w:rPr>
          <w:b/>
          <w:bCs/>
          <w:sz w:val="30"/>
          <w:szCs w:val="30"/>
        </w:rPr>
      </w:pPr>
      <w:r w:rsidRPr="00AB55B5">
        <w:rPr>
          <w:b/>
          <w:bCs/>
          <w:sz w:val="30"/>
          <w:szCs w:val="30"/>
        </w:rPr>
        <w:t>Caminho, Verdade e Vida.</w:t>
      </w:r>
    </w:p>
    <w:p w14:paraId="6C2B0411" w14:textId="77777777" w:rsidR="00AB55B5" w:rsidRDefault="00AB55B5" w:rsidP="00AB55B5">
      <w:pPr>
        <w:jc w:val="both"/>
        <w:rPr>
          <w:sz w:val="30"/>
          <w:szCs w:val="30"/>
        </w:rPr>
      </w:pPr>
    </w:p>
    <w:p w14:paraId="69F89E58" w14:textId="77777777" w:rsidR="00AB55B5" w:rsidRDefault="00AB55B5" w:rsidP="00AB55B5">
      <w:pPr>
        <w:jc w:val="both"/>
        <w:rPr>
          <w:sz w:val="30"/>
          <w:szCs w:val="30"/>
        </w:rPr>
      </w:pPr>
    </w:p>
    <w:p w14:paraId="56AABAD7" w14:textId="77777777" w:rsidR="00AB55B5" w:rsidRDefault="00AB55B5" w:rsidP="00AB55B5">
      <w:pPr>
        <w:jc w:val="both"/>
        <w:rPr>
          <w:sz w:val="30"/>
          <w:szCs w:val="30"/>
        </w:rPr>
      </w:pPr>
    </w:p>
    <w:p w14:paraId="1BF4BB85" w14:textId="77777777" w:rsidR="00AB55B5" w:rsidRPr="00AB55B5" w:rsidRDefault="00AB55B5" w:rsidP="00AB55B5">
      <w:pPr>
        <w:jc w:val="center"/>
        <w:rPr>
          <w:b/>
          <w:bCs/>
          <w:sz w:val="30"/>
          <w:szCs w:val="30"/>
        </w:rPr>
      </w:pPr>
      <w:r w:rsidRPr="00AB55B5">
        <w:rPr>
          <w:b/>
          <w:bCs/>
          <w:sz w:val="30"/>
          <w:szCs w:val="30"/>
        </w:rPr>
        <w:lastRenderedPageBreak/>
        <w:t>1</w:t>
      </w:r>
    </w:p>
    <w:p w14:paraId="16CAAF5E" w14:textId="77777777" w:rsidR="00AB55B5" w:rsidRPr="00AB55B5" w:rsidRDefault="00AB55B5" w:rsidP="00AB55B5">
      <w:pPr>
        <w:jc w:val="center"/>
        <w:rPr>
          <w:b/>
          <w:bCs/>
          <w:sz w:val="30"/>
          <w:szCs w:val="30"/>
        </w:rPr>
      </w:pPr>
      <w:r w:rsidRPr="00AB55B5">
        <w:rPr>
          <w:b/>
          <w:bCs/>
          <w:sz w:val="30"/>
          <w:szCs w:val="30"/>
        </w:rPr>
        <w:t>Solidão</w:t>
      </w:r>
    </w:p>
    <w:p w14:paraId="53304FD9" w14:textId="2BEB034E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Luísa nasce em 1591. Sua mãe permaneceu desconhecida. Seu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pai, Luís de Marillac, de uma grande família originária de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Auvergne, mora em Paris. É viúvo. Reconhece sua filha e desde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seu nascimento lega-lhe uma renda.</w:t>
      </w:r>
    </w:p>
    <w:p w14:paraId="2515AB4B" w14:textId="4E8CCBAB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Quanto ele contrai novo casamento, Luísa tem apenas quatro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anos.</w:t>
      </w:r>
    </w:p>
    <w:p w14:paraId="60584FAC" w14:textId="09A41FE7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Ela é então confiada ao convento real das dominicanas, em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Poissy, onde encontra uma de suas tias. Privada do calor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familiar na sua tenra idade, Luísa recebe neste pensionato de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qualidade uma instrução muito esmerada e uma cultura clássica,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num ambiente religioso autenticamente cristão.</w:t>
      </w:r>
    </w:p>
    <w:p w14:paraId="75F32086" w14:textId="3C83F53E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À esta forma de pobreza terrível, a ausência de uma verdadeira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família, quando Luísa completa treze anos, acrescentam-se a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grande provação: morte de seu pai e a ruptura com o meio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ambiente ao qual já se tinha ligado. Ficando órfã, ela é colocada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num modesto pensionato, em Paris. Acabaram-se o conforto e a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vida fácil. Luísa anima suas companheiras para confeccionar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rendas e roupas, a fim de ajudar à dona do pensionato a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subsistir. Pobreza? Imediatamente Luísa une a tudo isso a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caridade afetuosa...</w:t>
      </w:r>
    </w:p>
    <w:p w14:paraId="09F85B21" w14:textId="27A2BA06" w:rsid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A jovem lê muito: a Bíblia na íntegra, a Imitação de Cristo, a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Introdução à vida devota, de São Francisco de Sales, que acaba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de aparecer e tem imediatamente um grande sucesso. Pratica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sua arte preferida: a pintura. Inundada de uma fé profunda e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exigente, Luísa pensa na vocação religiosa, numa Congregação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mais austera de seu tempo: as Capuchinhas. No entanto deve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abandonar seu projeto, devido à sua saúde muito frágil. Isto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constitui para ela uma confusão... Luísa tem 22 anos. Sente-se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muito sozinha. Interroga-se sobre seu futuro.. Foi então quando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seus parentes julgam a propósito casá-la. Um escudeiro de boa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família e de fortuna razoável, secretário da Rainha-mãe, Maria</w:t>
      </w:r>
      <w:r w:rsidRPr="00AB55B5"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de Médicis, é o escolhido.</w:t>
      </w:r>
    </w:p>
    <w:p w14:paraId="7D0210C4" w14:textId="77777777" w:rsidR="00AB55B5" w:rsidRDefault="00AB55B5" w:rsidP="00AB55B5">
      <w:pPr>
        <w:jc w:val="both"/>
        <w:rPr>
          <w:sz w:val="28"/>
          <w:szCs w:val="28"/>
        </w:rPr>
      </w:pPr>
    </w:p>
    <w:p w14:paraId="27293BDA" w14:textId="77777777" w:rsidR="00AB55B5" w:rsidRPr="00AB55B5" w:rsidRDefault="00AB55B5" w:rsidP="00AB55B5">
      <w:pPr>
        <w:jc w:val="center"/>
        <w:rPr>
          <w:b/>
          <w:bCs/>
          <w:sz w:val="28"/>
          <w:szCs w:val="28"/>
        </w:rPr>
      </w:pPr>
      <w:r w:rsidRPr="00AB55B5">
        <w:rPr>
          <w:b/>
          <w:bCs/>
          <w:sz w:val="28"/>
          <w:szCs w:val="28"/>
        </w:rPr>
        <w:lastRenderedPageBreak/>
        <w:t>2</w:t>
      </w:r>
    </w:p>
    <w:p w14:paraId="73E9D144" w14:textId="77777777" w:rsidR="00AB55B5" w:rsidRPr="00AB55B5" w:rsidRDefault="00AB55B5" w:rsidP="00AB55B5">
      <w:pPr>
        <w:jc w:val="center"/>
        <w:rPr>
          <w:b/>
          <w:bCs/>
          <w:sz w:val="28"/>
          <w:szCs w:val="28"/>
        </w:rPr>
      </w:pPr>
      <w:r w:rsidRPr="00AB55B5">
        <w:rPr>
          <w:b/>
          <w:bCs/>
          <w:sz w:val="28"/>
          <w:szCs w:val="28"/>
        </w:rPr>
        <w:t>Felicidade, tempestades, luz</w:t>
      </w:r>
    </w:p>
    <w:p w14:paraId="48523EC1" w14:textId="291159C9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Em 1613, Luísa contrái matrimônio, na Igreja São Gervásio, Paris,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com Antônio Le Gras. Com o seu casamento, as sombras do seu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nascimento e de sua juventude se dissipam. O jovem casal é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protegido pelo beneplácito real. Luísa tem seus momentos de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euforia. Ela se prepara a viver seu papel mundano. Os Le Gras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recebem visitas importantes no seu Palacete du Marais 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freqüentam a corte. Este período de felicidade e de brilho é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iluminado com o nascimento do pequeno Miguel.</w:t>
      </w:r>
    </w:p>
    <w:p w14:paraId="38A6F167" w14:textId="13B67973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Uma primeira tempestade dissipa logo suas ilusões: a rainha-mãe é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afastada do poder e sua corte foi dispersa. Além disso, Luísa é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atormentada por inquietações familiares. Seu filho não se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desenvolve normalmente e seus sobrinhos que acabam de ficar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órfãos, ficam sob sua responsabilidade; sua fortuna baixa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tremendamente.</w:t>
      </w:r>
    </w:p>
    <w:p w14:paraId="07FCD9E6" w14:textId="2FEACAC1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A estas dificuldades acrescenta-se a doença de seu esposo. A partir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de 1621, Antônio Le Gras sofre fortemente e torna-se difícil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conviver com ele. Para Luísa é também uma pesada cruz. No ano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de 1623, cada semana aumenta seus tormentos; ela se entrega num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estado de desolação que a conduz até o desespero, duvidando até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mesmo da imortalidade da alma e da existência de Deus.</w:t>
      </w:r>
    </w:p>
    <w:p w14:paraId="3D7799E0" w14:textId="452507CD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Repentinamente, na festa de Pentecostes, tudo muda: nesse dia,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durante a missa, na Igreja de São Nicolau dos Campos, Luísa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recebe a Luz do Espírito Santo: foi confirmada na certeza da fé,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compreende que um dia se consagrará a Deus, através de votos,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para servi-lo nos Pobres e que viverá em comunidade, fora do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claustro; recebe também de Deus a certeza de que Ele lhe enviará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um sacerdote para orientá-la na sua missão. Daí a devoção especial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que terá ao Espírito Santo, de quem experimentou em sua vida 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ação luminosa.</w:t>
      </w:r>
    </w:p>
    <w:p w14:paraId="6173AA3B" w14:textId="35178442" w:rsid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Luísa, doravante, torna-se uma paciente enfermeira de seu marido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que falece serenamente no dia 21 de dezembro de 1625. Luísa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experimenta uma grande dor com a morte de seu esposo</w:t>
      </w:r>
      <w:r>
        <w:rPr>
          <w:sz w:val="28"/>
          <w:szCs w:val="28"/>
        </w:rPr>
        <w:t>.</w:t>
      </w:r>
    </w:p>
    <w:p w14:paraId="5B3F06E6" w14:textId="77777777" w:rsidR="00AB55B5" w:rsidRDefault="00AB55B5" w:rsidP="00AB55B5">
      <w:pPr>
        <w:jc w:val="both"/>
        <w:rPr>
          <w:sz w:val="28"/>
          <w:szCs w:val="28"/>
        </w:rPr>
      </w:pPr>
    </w:p>
    <w:p w14:paraId="0746F4E9" w14:textId="77777777" w:rsidR="00AB55B5" w:rsidRPr="00AB55B5" w:rsidRDefault="00AB55B5" w:rsidP="00AB55B5">
      <w:pPr>
        <w:jc w:val="center"/>
        <w:rPr>
          <w:b/>
          <w:bCs/>
          <w:sz w:val="28"/>
          <w:szCs w:val="28"/>
        </w:rPr>
      </w:pPr>
      <w:r w:rsidRPr="00AB55B5">
        <w:rPr>
          <w:b/>
          <w:bCs/>
          <w:sz w:val="28"/>
          <w:szCs w:val="28"/>
        </w:rPr>
        <w:lastRenderedPageBreak/>
        <w:t>3</w:t>
      </w:r>
    </w:p>
    <w:p w14:paraId="482E34C8" w14:textId="77777777" w:rsidR="00AB55B5" w:rsidRPr="00AB55B5" w:rsidRDefault="00AB55B5" w:rsidP="00AB55B5">
      <w:pPr>
        <w:jc w:val="center"/>
        <w:rPr>
          <w:b/>
          <w:bCs/>
          <w:sz w:val="28"/>
          <w:szCs w:val="28"/>
        </w:rPr>
      </w:pPr>
      <w:r w:rsidRPr="00AB55B5">
        <w:rPr>
          <w:b/>
          <w:bCs/>
          <w:sz w:val="28"/>
          <w:szCs w:val="28"/>
        </w:rPr>
        <w:t>O encontro</w:t>
      </w:r>
    </w:p>
    <w:p w14:paraId="0B39FA1E" w14:textId="6B25D6FC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Alguns meses antes, a Providência coloca no caminho de Luísa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um tal Padre Vicente, no qual reconhece o sacerdote visto na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“luz” de Pentecostes. Este encontro é determinante em sua vida.</w:t>
      </w:r>
    </w:p>
    <w:p w14:paraId="508F0E34" w14:textId="197DC431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Luísa tem 34 anos; ei-la agora viúva, com seu filho Miguel sob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sua responsabilidade. Ela passa primeiramente por um período de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insegurança e de confusão. Quase arruinada, deixa o Palacete du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Marais, em 1626, mudando-se para um pequeno apartamento, na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Paróquia de São Nicolau du Chardonnet, bem perto do Colégio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dos Bons Enfants, onde o Padre Vicente, que se tornou seu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conselheiro espiritual, está instalado com sua comunidade de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Padres da Missão.</w:t>
      </w:r>
    </w:p>
    <w:p w14:paraId="2F399A2F" w14:textId="4875181B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Luísa queria começar a fazer alguma coisa, porém, não sabe 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quê. Quanto ao Padre Vicente, com freqüente ausência e para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pregar missões no campo, lhe faz falta. Após a morte da Senhora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de Gondi, em 1625, no entanto, ela se torna para ele um apoio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fiel e eficaz para coordenar as Confrarias da Caridade que ele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fundou em 1617. Vicente gostaria de transformar estes grupos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isolados numa obra bem alicerçada e duradoura, em plano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nacional. O Padre Vicente pressente em Luísa Le Gras 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colaboradora ideal para assumir este papel, mas, espera um sinal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Providência.</w:t>
      </w:r>
    </w:p>
    <w:p w14:paraId="63523547" w14:textId="4FEBD4FE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Em 1629, Luísa decide engajar-se juntamente com Vicente. Ela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lhe escreve. Ele aprova com alegria. Ei-la, pois, percorrendo as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estradas da França. Por onde passa, reúne as Damas da Confraria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local, encoraja-as, renova sua confiança na missão, confirma os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regulamentos, apazigua as rivalidades. Dá catecismo às crianças,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prepara métodos para que seja ensinado depois de sua partida.</w:t>
      </w:r>
    </w:p>
    <w:p w14:paraId="2B070F10" w14:textId="13DF95DD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Cria escolas, nomeia as professoras. A instrução, a seus olhos,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faz parte da caridade.</w:t>
      </w:r>
    </w:p>
    <w:p w14:paraId="60267F2E" w14:textId="20A69A64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Este papel é a missão principal de Luísa. Ela mesma faz parte,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em 1634, das Damas da Caridade do “Hotel-Dieu”, em Paris.</w:t>
      </w:r>
    </w:p>
    <w:p w14:paraId="26D77BE4" w14:textId="3FE9DF61" w:rsid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Bem depressa, ela se torna um modelo e uma fonte.</w:t>
      </w:r>
    </w:p>
    <w:p w14:paraId="56D6611C" w14:textId="77777777" w:rsidR="00AB55B5" w:rsidRPr="00AB55B5" w:rsidRDefault="00AB55B5" w:rsidP="00AB55B5">
      <w:pPr>
        <w:jc w:val="center"/>
        <w:rPr>
          <w:b/>
          <w:bCs/>
          <w:sz w:val="28"/>
          <w:szCs w:val="28"/>
        </w:rPr>
      </w:pPr>
      <w:r w:rsidRPr="00AB55B5">
        <w:rPr>
          <w:b/>
          <w:bCs/>
          <w:sz w:val="28"/>
          <w:szCs w:val="28"/>
        </w:rPr>
        <w:lastRenderedPageBreak/>
        <w:t>4</w:t>
      </w:r>
    </w:p>
    <w:p w14:paraId="79585466" w14:textId="77777777" w:rsidR="00AB55B5" w:rsidRPr="00AB55B5" w:rsidRDefault="00AB55B5" w:rsidP="00AB55B5">
      <w:pPr>
        <w:jc w:val="center"/>
        <w:rPr>
          <w:b/>
          <w:bCs/>
          <w:sz w:val="28"/>
          <w:szCs w:val="28"/>
        </w:rPr>
      </w:pPr>
      <w:r w:rsidRPr="00AB55B5">
        <w:rPr>
          <w:b/>
          <w:bCs/>
          <w:sz w:val="28"/>
          <w:szCs w:val="28"/>
        </w:rPr>
        <w:t>A aventura</w:t>
      </w:r>
    </w:p>
    <w:p w14:paraId="34EA3FB3" w14:textId="730E46EA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Durante quatro anos, Luísa visitou as Confrarias da Caridade dos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arredores de Paris, da Champagne, da Bourgogne. Tomou 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hábito de agir e decidir. Enfim desembaraçada do peso que tinha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oprimido sua infância e juventude, Luísa abandona, de maneira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significativa, o nome de LeGras e retoma o de Marillac que seu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pai lhe deu. É sob este nome que a Igreja a canonizou em 1934.</w:t>
      </w:r>
    </w:p>
    <w:p w14:paraId="37792513" w14:textId="7D3D1A17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Aos 40 anos, depois de uma caminhada cheia de provações,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Luísa está pronta para sua grande obra. Com o Padre Vicente, ela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vai realizar uma grande novidade: a aliança entre a vida de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perfeição do claustro e a vida ativa de caridade.</w:t>
      </w:r>
    </w:p>
    <w:p w14:paraId="78001395" w14:textId="295446E4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Depois de algum tempo, Luísa e Vicente, diante das dificuldades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às quais são confrontados, as Damas das Confrarias, vêem 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urgência de criar uma Sociedade formada por jovens do campo,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habituadas a toda espécie de trabalho. Foi então que em 1630,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apresenta-se uma jovem camponesa de Suresnes, Margarida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Naseau, desejosa de se dedicar aos doentes e aos pobres.</w:t>
      </w:r>
    </w:p>
    <w:p w14:paraId="0C591A9E" w14:textId="3AF384FA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Confiada a Luísa, ela se coloca à disposição para trabalhar, 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bem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depressa unem-se a Margarida outras jovens, em fevereiro de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1633, ela morre de peste contraída, cuidando de um doente.</w:t>
      </w:r>
    </w:p>
    <w:p w14:paraId="6D26C24F" w14:textId="3D2A0CF7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No dia 29 de novembro de 1633, Luísa reúne numa pequena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fraternidade espiritual suas quatro primeiras jovens. O Padre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Vicente preside este grande dia. A Companhia das Filhas da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Caridade nasce. Luísa assegura sua formação espiritual, moral 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prática; ela as reúne para as Conferências dadas pelo Padre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Vicente. Luísa, porém, quer ir mais longe, quer consumir-se na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doação plena a Deus.</w:t>
      </w:r>
    </w:p>
    <w:p w14:paraId="1A5E9A5F" w14:textId="7E865462" w:rsid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No dia 25 de março de 1642, na festa da Anunciação, Luísa 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quatro Irmãs, durante a missa, pronunciam os votos de pobreza,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castidade, obediência e de serviço dos pobres; elas o renovam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cada ano. Em 1646, a Companhia das Filhas da Caridade é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reconhecida pelo Arcebispo de Paris.</w:t>
      </w:r>
    </w:p>
    <w:p w14:paraId="111606DE" w14:textId="77777777" w:rsidR="00AB55B5" w:rsidRPr="00AB55B5" w:rsidRDefault="00AB55B5" w:rsidP="00AB55B5">
      <w:pPr>
        <w:jc w:val="center"/>
        <w:rPr>
          <w:b/>
          <w:bCs/>
          <w:sz w:val="28"/>
          <w:szCs w:val="28"/>
        </w:rPr>
      </w:pPr>
      <w:r w:rsidRPr="00AB55B5">
        <w:rPr>
          <w:b/>
          <w:bCs/>
          <w:sz w:val="28"/>
          <w:szCs w:val="28"/>
        </w:rPr>
        <w:lastRenderedPageBreak/>
        <w:t>5</w:t>
      </w:r>
    </w:p>
    <w:p w14:paraId="15123BA2" w14:textId="77777777" w:rsidR="00AB55B5" w:rsidRPr="00AB55B5" w:rsidRDefault="00AB55B5" w:rsidP="00AB55B5">
      <w:pPr>
        <w:jc w:val="center"/>
        <w:rPr>
          <w:b/>
          <w:bCs/>
          <w:sz w:val="28"/>
          <w:szCs w:val="28"/>
        </w:rPr>
      </w:pPr>
      <w:r w:rsidRPr="00AB55B5">
        <w:rPr>
          <w:b/>
          <w:bCs/>
          <w:sz w:val="28"/>
          <w:szCs w:val="28"/>
        </w:rPr>
        <w:t>A caridade em ação</w:t>
      </w:r>
    </w:p>
    <w:p w14:paraId="32BC9797" w14:textId="4527C1AA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Para Luísa, o amor de Deus não pode limitar-se a uma pura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experiência espiritual, deve crescer numa caridade ativa junto ao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próximo. Em 1638, ela empreende, a pedido do Padre Vicente,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uma luta concreta contra a epidemia do abandono de crianças;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ambos nesta tarefa se engajam plenamente com o que faz 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riqueza e sua força, o amor e o espírito prático.</w:t>
      </w:r>
    </w:p>
    <w:p w14:paraId="2BEAD708" w14:textId="07429145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Com efeito, um vil tráfico de crianças abandonadas se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desenvolve às portas de Notre Dame. São Vicente se lança ao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socorro dessas inocentes vítimas e Santa Luísa, emocionada com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o sofrimento dessas crianças privadas de mãe, coloca-se em ação.</w:t>
      </w:r>
    </w:p>
    <w:p w14:paraId="13115051" w14:textId="565C016B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Uma casa é alugada à rua dos Boulangers para acolher os órfãos.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Todo o peso desta nova obra recairá sobre Luísa. Afrontada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sozinha com os mil detalhes da vida quotidiana, ela enfrenta com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um dom de organização incalculável e uma abnegação de todos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os instantes.</w:t>
      </w:r>
    </w:p>
    <w:p w14:paraId="50EACABD" w14:textId="5806C009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Esta pesado encargo não a impede de se investir noutro campo de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ação: o ensino. Luísa tem o gosto, a paixão e a arte de ensinar.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Ela considera a ignorância como um estado de violência.</w:t>
      </w:r>
    </w:p>
    <w:p w14:paraId="569B141B" w14:textId="0AFB410B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Naquela época, numerosas escolas estão se abrindo, mas as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crianças pobres, sobretudo, as meninas, são excluídas da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instrução. Luísa vai tomá-las sob sua responsabilidade. Para 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educação cristã, ela compõe um catecismo muito simples para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ajudar as Irmãs. Para a aprendizagem da leitura, ela recomenda 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utilização de quadros para neles colocar as letras do alfabeto. 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costura, a renda, não são esquecidas.</w:t>
      </w:r>
    </w:p>
    <w:p w14:paraId="3F5FBB34" w14:textId="3669C375" w:rsid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Ao mesmo tempo, Luísa está em outras frentes de trabalho. Ela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envia as Filhas da Caridade aos hospitais, visitar os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galerianos,.ocupar-se dos anciãos, assistir as populações, vítimas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da guerra, cuidar dos feridos nos campos de batalha.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Luísa e suas Filhas estão abertas a todos os trabalhos</w:t>
      </w:r>
      <w:r>
        <w:rPr>
          <w:sz w:val="28"/>
          <w:szCs w:val="28"/>
        </w:rPr>
        <w:t>.</w:t>
      </w:r>
    </w:p>
    <w:p w14:paraId="41C5013F" w14:textId="77777777" w:rsidR="00AB55B5" w:rsidRDefault="00AB55B5" w:rsidP="00AB55B5">
      <w:pPr>
        <w:jc w:val="both"/>
        <w:rPr>
          <w:sz w:val="28"/>
          <w:szCs w:val="28"/>
        </w:rPr>
      </w:pPr>
    </w:p>
    <w:p w14:paraId="7ADEA08B" w14:textId="77777777" w:rsidR="00AB55B5" w:rsidRPr="00AB55B5" w:rsidRDefault="00AB55B5" w:rsidP="00AB55B5">
      <w:pPr>
        <w:jc w:val="center"/>
        <w:rPr>
          <w:b/>
          <w:bCs/>
          <w:sz w:val="28"/>
          <w:szCs w:val="28"/>
        </w:rPr>
      </w:pPr>
      <w:r w:rsidRPr="00AB55B5">
        <w:rPr>
          <w:b/>
          <w:bCs/>
          <w:sz w:val="28"/>
          <w:szCs w:val="28"/>
        </w:rPr>
        <w:lastRenderedPageBreak/>
        <w:t>6</w:t>
      </w:r>
    </w:p>
    <w:p w14:paraId="49C1F752" w14:textId="77777777" w:rsidR="00AB55B5" w:rsidRPr="00AB55B5" w:rsidRDefault="00AB55B5" w:rsidP="00AB55B5">
      <w:pPr>
        <w:jc w:val="center"/>
        <w:rPr>
          <w:b/>
          <w:bCs/>
          <w:sz w:val="28"/>
          <w:szCs w:val="28"/>
        </w:rPr>
      </w:pPr>
      <w:r w:rsidRPr="00AB55B5">
        <w:rPr>
          <w:b/>
          <w:bCs/>
          <w:sz w:val="28"/>
          <w:szCs w:val="28"/>
        </w:rPr>
        <w:t>Uma alma de oração</w:t>
      </w:r>
    </w:p>
    <w:p w14:paraId="7F2AA1B4" w14:textId="6736A3FA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Entre Luísa e Vicente, a colaboração intensa e eficaz que se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estabeleceu entre ambos, duplica-se com a confiança recíproca,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enraizada em sua fé profunda e a consciência de ter uma missão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comum. Eles partilham o amor dos pobres e procuram em tudo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que fazem a vontade de Deus. Além disso, Luísa é agradecida ao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Padre Vicente pela ajuda que ele dá ao seu filho Miguel; este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casa-se em 1650; sua filha chamar-se-á Luísa Renata.</w:t>
      </w:r>
    </w:p>
    <w:p w14:paraId="4E2D07BB" w14:textId="4E15DC0B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Luísa é uma alma apaixonada pelo Absoluto e pela verdade.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É uma intelectual, uma artista e uma mística. Graças à sua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grande cultura humanística e religiosa, ela assume Jornadas de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recolhimento para as Damas da Caridade. Fala muito bem 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todas gostam de ouvi-la.</w:t>
      </w:r>
    </w:p>
    <w:p w14:paraId="68FD9628" w14:textId="654625D5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Cada vez mais, a vida interior de Luísa se torna oração.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Com uma consciência viva do amor de Deus, ela tem uma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“grande ternura e devoção” pela Eucaristia, esta “admirável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invenção. Sua devoção ao Espírito Santo que abriu sua alma à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luz divina em 1623, se reforça cada ano.“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Devemos deixar agir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plenamente a graça que o Espírito Santo quer derramar no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nosso ser, para nos dispor a fazer a vontade de Deus, que deve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ser nosso único desejo”.</w:t>
      </w:r>
    </w:p>
    <w:p w14:paraId="5AC65A3C" w14:textId="7D794ACE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Luísa é animada de um grande amor pela Virgem Maria. “Eu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sou toda vossa, Santíssima Virgem, para ser mais perfeitamente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de Deus”. Ela lhe consagra a Companhia, por ocasião de uma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peregrinação a Chartres, em 1644. Deseja que a Imaculada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Conceição de Maria seja reconhecida e celebrada, pois, “ela é 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única criatura pura que foi sempre agradável a Deus”.</w:t>
      </w:r>
    </w:p>
    <w:p w14:paraId="147D69B2" w14:textId="349FD61F" w:rsidR="00AB55B5" w:rsidRPr="00AB55B5" w:rsidRDefault="00AB55B5" w:rsidP="00AB55B5">
      <w:pPr>
        <w:jc w:val="both"/>
        <w:rPr>
          <w:sz w:val="28"/>
          <w:szCs w:val="28"/>
        </w:rPr>
      </w:pPr>
      <w:r w:rsidRPr="00AB55B5">
        <w:rPr>
          <w:sz w:val="28"/>
          <w:szCs w:val="28"/>
        </w:rPr>
        <w:t>Em fevereiro de 1660, a saúde de Luísa declina. Ela recebe na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paz o sacramento dos enfermos. No dia 15 de março, segunda</w:t>
      </w:r>
      <w:r>
        <w:rPr>
          <w:sz w:val="28"/>
          <w:szCs w:val="28"/>
        </w:rPr>
        <w:t>-</w:t>
      </w:r>
      <w:r w:rsidRPr="00AB55B5">
        <w:rPr>
          <w:sz w:val="28"/>
          <w:szCs w:val="28"/>
        </w:rPr>
        <w:t>feira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da Paixão, aquela que foi toda doada a Deus para o serviço</w:t>
      </w:r>
      <w:r>
        <w:rPr>
          <w:sz w:val="28"/>
          <w:szCs w:val="28"/>
        </w:rPr>
        <w:t xml:space="preserve"> </w:t>
      </w:r>
      <w:r w:rsidRPr="00AB55B5">
        <w:rPr>
          <w:sz w:val="28"/>
          <w:szCs w:val="28"/>
        </w:rPr>
        <w:t>dos Pobres, entrega sua alma a Deus.</w:t>
      </w:r>
    </w:p>
    <w:sectPr w:rsidR="00AB55B5" w:rsidRPr="00AB55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5B5"/>
    <w:rsid w:val="00012C6B"/>
    <w:rsid w:val="00022554"/>
    <w:rsid w:val="00035E2A"/>
    <w:rsid w:val="000840BE"/>
    <w:rsid w:val="000B78E1"/>
    <w:rsid w:val="000F59F0"/>
    <w:rsid w:val="001165DC"/>
    <w:rsid w:val="00156449"/>
    <w:rsid w:val="00174DCB"/>
    <w:rsid w:val="00185099"/>
    <w:rsid w:val="001857F9"/>
    <w:rsid w:val="001A31F7"/>
    <w:rsid w:val="001F67D7"/>
    <w:rsid w:val="0022180A"/>
    <w:rsid w:val="00241261"/>
    <w:rsid w:val="002529E1"/>
    <w:rsid w:val="0025526B"/>
    <w:rsid w:val="00263DC0"/>
    <w:rsid w:val="002E2498"/>
    <w:rsid w:val="003406CF"/>
    <w:rsid w:val="00361C8D"/>
    <w:rsid w:val="003A78BE"/>
    <w:rsid w:val="003B624F"/>
    <w:rsid w:val="003F05B3"/>
    <w:rsid w:val="00440A8F"/>
    <w:rsid w:val="00450C13"/>
    <w:rsid w:val="00455174"/>
    <w:rsid w:val="0048480F"/>
    <w:rsid w:val="004931F7"/>
    <w:rsid w:val="004A507C"/>
    <w:rsid w:val="004B45B8"/>
    <w:rsid w:val="004F4DC7"/>
    <w:rsid w:val="005121FF"/>
    <w:rsid w:val="0051270E"/>
    <w:rsid w:val="00533995"/>
    <w:rsid w:val="00540598"/>
    <w:rsid w:val="00562A5B"/>
    <w:rsid w:val="005A3671"/>
    <w:rsid w:val="005B41F9"/>
    <w:rsid w:val="005B5729"/>
    <w:rsid w:val="005B6CA1"/>
    <w:rsid w:val="005C4774"/>
    <w:rsid w:val="005D3550"/>
    <w:rsid w:val="005E065B"/>
    <w:rsid w:val="005E4955"/>
    <w:rsid w:val="005F3AB0"/>
    <w:rsid w:val="005F50B5"/>
    <w:rsid w:val="00602122"/>
    <w:rsid w:val="006035F9"/>
    <w:rsid w:val="006306A5"/>
    <w:rsid w:val="0063188B"/>
    <w:rsid w:val="006423AD"/>
    <w:rsid w:val="006765BC"/>
    <w:rsid w:val="00676B43"/>
    <w:rsid w:val="00690C11"/>
    <w:rsid w:val="00693448"/>
    <w:rsid w:val="0069595D"/>
    <w:rsid w:val="006B114E"/>
    <w:rsid w:val="006D2A21"/>
    <w:rsid w:val="006E494C"/>
    <w:rsid w:val="006F042F"/>
    <w:rsid w:val="007031A2"/>
    <w:rsid w:val="007109BB"/>
    <w:rsid w:val="00714A05"/>
    <w:rsid w:val="007169EA"/>
    <w:rsid w:val="007253EC"/>
    <w:rsid w:val="00737294"/>
    <w:rsid w:val="00740ABB"/>
    <w:rsid w:val="00763CCB"/>
    <w:rsid w:val="00772861"/>
    <w:rsid w:val="007A0A68"/>
    <w:rsid w:val="007D4F64"/>
    <w:rsid w:val="007F7908"/>
    <w:rsid w:val="00807F8D"/>
    <w:rsid w:val="0081343E"/>
    <w:rsid w:val="00847863"/>
    <w:rsid w:val="00880308"/>
    <w:rsid w:val="0088072C"/>
    <w:rsid w:val="008A52FD"/>
    <w:rsid w:val="008B49CA"/>
    <w:rsid w:val="008C7D21"/>
    <w:rsid w:val="008C7FC5"/>
    <w:rsid w:val="008E4F70"/>
    <w:rsid w:val="008F0BB8"/>
    <w:rsid w:val="00912725"/>
    <w:rsid w:val="00964F59"/>
    <w:rsid w:val="00984F59"/>
    <w:rsid w:val="009A5B0D"/>
    <w:rsid w:val="009C1246"/>
    <w:rsid w:val="009C6911"/>
    <w:rsid w:val="00A17332"/>
    <w:rsid w:val="00A21737"/>
    <w:rsid w:val="00A544E4"/>
    <w:rsid w:val="00A56CE2"/>
    <w:rsid w:val="00A64328"/>
    <w:rsid w:val="00A75EDC"/>
    <w:rsid w:val="00A802E0"/>
    <w:rsid w:val="00A81B1E"/>
    <w:rsid w:val="00AA25CE"/>
    <w:rsid w:val="00AA2707"/>
    <w:rsid w:val="00AB318E"/>
    <w:rsid w:val="00AB37C9"/>
    <w:rsid w:val="00AB55B5"/>
    <w:rsid w:val="00AD03B6"/>
    <w:rsid w:val="00AE3DBB"/>
    <w:rsid w:val="00AF7DF4"/>
    <w:rsid w:val="00B059A4"/>
    <w:rsid w:val="00B05AE9"/>
    <w:rsid w:val="00B40D83"/>
    <w:rsid w:val="00B40ECF"/>
    <w:rsid w:val="00B52A70"/>
    <w:rsid w:val="00B5604C"/>
    <w:rsid w:val="00B721DE"/>
    <w:rsid w:val="00B91802"/>
    <w:rsid w:val="00BA5E24"/>
    <w:rsid w:val="00BA6287"/>
    <w:rsid w:val="00BC71C8"/>
    <w:rsid w:val="00BF31C5"/>
    <w:rsid w:val="00C15AD3"/>
    <w:rsid w:val="00C16C50"/>
    <w:rsid w:val="00C367B9"/>
    <w:rsid w:val="00C501B0"/>
    <w:rsid w:val="00C81A9E"/>
    <w:rsid w:val="00C826E8"/>
    <w:rsid w:val="00C924DB"/>
    <w:rsid w:val="00CA7DBE"/>
    <w:rsid w:val="00CB7E23"/>
    <w:rsid w:val="00CD62D0"/>
    <w:rsid w:val="00D1772B"/>
    <w:rsid w:val="00D444FB"/>
    <w:rsid w:val="00D534D5"/>
    <w:rsid w:val="00D5726E"/>
    <w:rsid w:val="00D71C73"/>
    <w:rsid w:val="00D83AEF"/>
    <w:rsid w:val="00DB4606"/>
    <w:rsid w:val="00DC5C5D"/>
    <w:rsid w:val="00DE1EE1"/>
    <w:rsid w:val="00E302A5"/>
    <w:rsid w:val="00E37B69"/>
    <w:rsid w:val="00E82058"/>
    <w:rsid w:val="00E9005D"/>
    <w:rsid w:val="00E91852"/>
    <w:rsid w:val="00E9412D"/>
    <w:rsid w:val="00E960BE"/>
    <w:rsid w:val="00EB1A1D"/>
    <w:rsid w:val="00EB34AC"/>
    <w:rsid w:val="00EB6BBE"/>
    <w:rsid w:val="00EC5223"/>
    <w:rsid w:val="00EE4A03"/>
    <w:rsid w:val="00EE7F3F"/>
    <w:rsid w:val="00EF65CE"/>
    <w:rsid w:val="00F60DA5"/>
    <w:rsid w:val="00F61FC2"/>
    <w:rsid w:val="00FC6FBB"/>
    <w:rsid w:val="00FE26C8"/>
    <w:rsid w:val="00FF5A29"/>
    <w:rsid w:val="00FF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C1E4E"/>
  <w15:chartTrackingRefBased/>
  <w15:docId w15:val="{4780D46A-83E3-46A8-9A01-63A57D947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55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55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55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55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5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55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55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55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55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55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55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55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55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5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55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55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55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55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55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55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55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55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55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55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55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55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55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55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55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1790</Words>
  <Characters>9666</Characters>
  <Application>Microsoft Office Word</Application>
  <DocSecurity>0</DocSecurity>
  <Lines>80</Lines>
  <Paragraphs>22</Paragraphs>
  <ScaleCrop>false</ScaleCrop>
  <Company>Wamos</Company>
  <LinksUpToDate>false</LinksUpToDate>
  <CharactersWithSpaces>11434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 Ferreira</dc:creator>
  <cp:keywords/>
  <dc:description/>
  <cp:lastModifiedBy>Dulce Ferreira</cp:lastModifiedBy>
  <cp:revision>1</cp:revision>
  <dcterms:created xsi:type="dcterms:W3CDTF">2025-07-05T20:44:00Z</dcterms:created>
  <dcterms:modified xsi:type="dcterms:W3CDTF">2025-07-05T20:58:00Z</dcterms:modified>
</cp:coreProperties>
</file>